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3FD7D4" wp14:editId="63479DAE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4819D9" w:rsidRDefault="007473D5" w:rsidP="007473D5">
                                  <w:pPr>
                                    <w:spacing w:after="0"/>
                                    <w:jc w:val="center"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07</w:t>
                                  </w:r>
                                  <w:r w:rsidR="00851C0D" w:rsidRPr="00F93036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6</w:t>
                                  </w:r>
                                  <w:r w:rsidR="00851C0D" w:rsidRPr="00F93036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.2021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5242DC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7473D5" w:rsidP="007473D5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33-485</w:t>
                                  </w: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4819D9" w:rsidRDefault="007473D5" w:rsidP="007473D5">
                            <w:pPr>
                              <w:spacing w:after="0"/>
                              <w:jc w:val="center"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07</w:t>
                            </w:r>
                            <w:r w:rsidR="00851C0D" w:rsidRPr="00F93036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.0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6</w:t>
                            </w:r>
                            <w:r w:rsidR="00851C0D" w:rsidRPr="00F93036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.2021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5242DC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7473D5" w:rsidP="007473D5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33-485</w:t>
                            </w: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851C0D" w:rsidRPr="00F93036" w:rsidRDefault="00851C0D" w:rsidP="00851C0D">
      <w:pPr>
        <w:pStyle w:val="aff1"/>
        <w:widowControl w:val="0"/>
        <w:spacing w:before="0" w:after="0"/>
        <w:jc w:val="center"/>
        <w:rPr>
          <w:b/>
          <w:sz w:val="28"/>
          <w:szCs w:val="28"/>
        </w:rPr>
      </w:pPr>
      <w:r w:rsidRPr="00F93036">
        <w:rPr>
          <w:b/>
          <w:sz w:val="28"/>
          <w:szCs w:val="28"/>
        </w:rPr>
        <w:t>УВЕДОМЛЕНИЕ</w:t>
      </w: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Cs w:val="20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о проведении процедуры 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>переторжки</w:t>
      </w:r>
      <w:r>
        <w:rPr>
          <w:rFonts w:ascii="Times New Roman" w:eastAsia="Times New Roman" w:hAnsi="Times New Roman"/>
          <w:szCs w:val="20"/>
          <w:lang w:val="ru-RU" w:eastAsia="ru-RU"/>
        </w:rPr>
        <w:t xml:space="preserve"> </w:t>
      </w: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</w:t>
      </w:r>
      <w:proofErr w:type="gramStart"/>
      <w:r w:rsidRPr="00EE3C60">
        <w:rPr>
          <w:rFonts w:ascii="Times New Roman" w:eastAsia="Times New Roman" w:hAnsi="Times New Roman"/>
          <w:lang w:val="ru-RU" w:eastAsia="ru-RU"/>
        </w:rPr>
        <w:t>рамках</w:t>
      </w:r>
      <w:proofErr w:type="gramEnd"/>
      <w:r w:rsidRPr="00EE3C60">
        <w:rPr>
          <w:rFonts w:ascii="Times New Roman" w:eastAsia="Times New Roman" w:hAnsi="Times New Roman"/>
          <w:lang w:val="ru-RU" w:eastAsia="ru-RU"/>
        </w:rPr>
        <w:t xml:space="preserve"> проведения открытого запроса </w:t>
      </w:r>
      <w:r>
        <w:rPr>
          <w:rFonts w:ascii="Times New Roman" w:eastAsia="Times New Roman" w:hAnsi="Times New Roman"/>
          <w:lang w:val="ru-RU" w:eastAsia="ru-RU"/>
        </w:rPr>
        <w:t>предложений</w:t>
      </w:r>
      <w:r w:rsidRPr="00EE3C60">
        <w:rPr>
          <w:rFonts w:ascii="Times New Roman" w:eastAsia="Times New Roman" w:hAnsi="Times New Roman"/>
          <w:lang w:val="ru-RU" w:eastAsia="ru-RU"/>
        </w:rPr>
        <w:t xml:space="preserve"> на право заключения договора </w:t>
      </w:r>
      <w:r>
        <w:rPr>
          <w:rFonts w:ascii="Times New Roman" w:eastAsia="Times New Roman" w:hAnsi="Times New Roman"/>
          <w:lang w:val="ru-RU" w:eastAsia="ru-RU"/>
        </w:rPr>
        <w:t xml:space="preserve">по предмету: </w:t>
      </w:r>
      <w:r w:rsidRPr="007738FA">
        <w:rPr>
          <w:rFonts w:ascii="Times New Roman" w:eastAsia="Times New Roman" w:hAnsi="Times New Roman"/>
          <w:lang w:val="ru-RU" w:eastAsia="ru-RU"/>
        </w:rPr>
        <w:t>«</w:t>
      </w:r>
      <w:r w:rsidR="00E91E3F" w:rsidRPr="00E91E3F">
        <w:rPr>
          <w:rFonts w:ascii="Times New Roman" w:eastAsia="Times New Roman" w:hAnsi="Times New Roman"/>
          <w:lang w:val="ru-RU" w:eastAsia="ru-RU"/>
        </w:rPr>
        <w:t>Аренда транспортного средства с экипажем</w:t>
      </w:r>
      <w:r>
        <w:rPr>
          <w:rFonts w:ascii="Times New Roman" w:eastAsia="Times New Roman" w:hAnsi="Times New Roman"/>
          <w:lang w:val="ru-RU" w:eastAsia="ru-RU"/>
        </w:rPr>
        <w:t xml:space="preserve">» </w:t>
      </w:r>
      <w:r w:rsidRPr="00EE3C60">
        <w:rPr>
          <w:rFonts w:ascii="Times New Roman" w:eastAsia="Times New Roman" w:hAnsi="Times New Roman"/>
          <w:lang w:val="ru-RU" w:eastAsia="ru-RU"/>
        </w:rPr>
        <w:t xml:space="preserve">на основании пункта </w:t>
      </w:r>
      <w:r>
        <w:rPr>
          <w:rFonts w:ascii="Times New Roman" w:eastAsia="Times New Roman" w:hAnsi="Times New Roman"/>
          <w:lang w:val="ru-RU" w:eastAsia="ru-RU"/>
        </w:rPr>
        <w:t>9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>Уведомления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 xml:space="preserve">о проведении Запроса предложений </w:t>
      </w:r>
      <w:r w:rsidRPr="000D710D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по предмету: </w:t>
      </w:r>
      <w:r w:rsidRPr="00340FE3">
        <w:rPr>
          <w:rFonts w:ascii="Times New Roman" w:eastAsia="Times New Roman" w:hAnsi="Times New Roman"/>
          <w:lang w:val="ru-RU" w:eastAsia="ru-RU"/>
        </w:rPr>
        <w:t>«</w:t>
      </w:r>
      <w:r w:rsidR="00E91E3F" w:rsidRPr="00E91E3F">
        <w:rPr>
          <w:rFonts w:ascii="Times New Roman" w:eastAsia="Times New Roman" w:hAnsi="Times New Roman"/>
          <w:lang w:val="ru-RU" w:eastAsia="ru-RU"/>
        </w:rPr>
        <w:t>Аренда транспортного средства с экипажем</w:t>
      </w:r>
      <w:r w:rsidR="00D42F05">
        <w:rPr>
          <w:rFonts w:ascii="Times New Roman" w:eastAsia="Times New Roman" w:hAnsi="Times New Roman"/>
          <w:lang w:val="ru-RU" w:eastAsia="ru-RU"/>
        </w:rPr>
        <w:t>»</w:t>
      </w:r>
      <w:r w:rsidR="00E91E3F">
        <w:rPr>
          <w:rFonts w:ascii="Times New Roman" w:eastAsia="Times New Roman" w:hAnsi="Times New Roman"/>
          <w:lang w:val="ru-RU" w:eastAsia="ru-RU"/>
        </w:rPr>
        <w:t xml:space="preserve"> организатор ОАО «ВТИ»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Pr="0010238F">
        <w:rPr>
          <w:rFonts w:ascii="Times New Roman" w:eastAsia="Times New Roman" w:hAnsi="Times New Roman"/>
          <w:lang w:val="ru-RU" w:eastAsia="ru-RU"/>
        </w:rPr>
        <w:t xml:space="preserve">принял решение о проведении </w:t>
      </w:r>
      <w:r w:rsidRPr="00EE3C60">
        <w:rPr>
          <w:rFonts w:ascii="Times New Roman" w:eastAsia="Times New Roman" w:hAnsi="Times New Roman"/>
          <w:lang w:val="ru-RU" w:eastAsia="ru-RU"/>
        </w:rPr>
        <w:t xml:space="preserve">заочной </w:t>
      </w:r>
      <w:r w:rsidRPr="0010238F">
        <w:rPr>
          <w:rFonts w:ascii="Times New Roman" w:eastAsia="Times New Roman" w:hAnsi="Times New Roman"/>
          <w:lang w:val="ru-RU" w:eastAsia="ru-RU"/>
        </w:rPr>
        <w:t xml:space="preserve">процедуры </w:t>
      </w:r>
      <w:r>
        <w:rPr>
          <w:rFonts w:ascii="Times New Roman" w:eastAsia="Times New Roman" w:hAnsi="Times New Roman"/>
          <w:lang w:val="ru-RU" w:eastAsia="ru-RU"/>
        </w:rPr>
        <w:t>переторжки (регулирования цены).</w:t>
      </w:r>
    </w:p>
    <w:p w:rsidR="00851C0D" w:rsidRPr="00EE3C60" w:rsidRDefault="00851C0D" w:rsidP="00851C0D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Подробное описание процедуры указано в Закупочной документации.</w:t>
      </w: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color w:val="548DD4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Для участия в процедуре переторжки </w:t>
      </w:r>
      <w:r>
        <w:rPr>
          <w:rFonts w:ascii="Times New Roman" w:eastAsia="Times New Roman" w:hAnsi="Times New Roman"/>
          <w:lang w:val="ru-RU" w:eastAsia="ru-RU"/>
        </w:rPr>
        <w:t xml:space="preserve">необходимо своевременно подать </w:t>
      </w:r>
      <w:r w:rsidRPr="00EE3C60">
        <w:rPr>
          <w:rFonts w:ascii="Times New Roman" w:eastAsia="Times New Roman" w:hAnsi="Times New Roman"/>
          <w:lang w:val="ru-RU" w:eastAsia="ru-RU"/>
        </w:rPr>
        <w:t>откорректированный с учетом новой це</w:t>
      </w:r>
      <w:r>
        <w:rPr>
          <w:rFonts w:ascii="Times New Roman" w:eastAsia="Times New Roman" w:hAnsi="Times New Roman"/>
          <w:lang w:val="ru-RU" w:eastAsia="ru-RU"/>
        </w:rPr>
        <w:t>ны, полученной после переторжки,</w:t>
      </w:r>
      <w:r w:rsidRPr="00EE3C60">
        <w:rPr>
          <w:rFonts w:ascii="Times New Roman" w:eastAsia="Times New Roman" w:hAnsi="Times New Roman"/>
          <w:lang w:val="ru-RU" w:eastAsia="ru-RU"/>
        </w:rPr>
        <w:t xml:space="preserve"> пакет документов, </w:t>
      </w:r>
      <w:r>
        <w:rPr>
          <w:rFonts w:ascii="Times New Roman" w:eastAsia="Times New Roman" w:hAnsi="Times New Roman"/>
          <w:lang w:val="ru-RU" w:eastAsia="ru-RU"/>
        </w:rPr>
        <w:t xml:space="preserve">который содержит </w:t>
      </w:r>
      <w:r w:rsidRPr="00EE3C60">
        <w:rPr>
          <w:rFonts w:ascii="Times New Roman" w:eastAsia="Times New Roman" w:hAnsi="Times New Roman"/>
          <w:lang w:val="ru-RU" w:eastAsia="ru-RU"/>
        </w:rPr>
        <w:t>коммерческое предложение в сост</w:t>
      </w:r>
      <w:r>
        <w:rPr>
          <w:rFonts w:ascii="Times New Roman" w:eastAsia="Times New Roman" w:hAnsi="Times New Roman"/>
          <w:lang w:val="ru-RU" w:eastAsia="ru-RU"/>
        </w:rPr>
        <w:t>аве заявки на участие в закупке, согласно Протоколу ПДЗК №</w:t>
      </w:r>
      <w:r w:rsidR="00E91E3F">
        <w:rPr>
          <w:rFonts w:ascii="Times New Roman" w:eastAsia="Times New Roman" w:hAnsi="Times New Roman"/>
          <w:lang w:val="ru-RU" w:eastAsia="ru-RU"/>
        </w:rPr>
        <w:t xml:space="preserve"> 90</w:t>
      </w:r>
      <w:r>
        <w:rPr>
          <w:rFonts w:ascii="Times New Roman" w:eastAsia="Times New Roman" w:hAnsi="Times New Roman"/>
          <w:lang w:val="ru-RU" w:eastAsia="ru-RU"/>
        </w:rPr>
        <w:t xml:space="preserve">, размещенному на официальном сайте ОАО «ВТИ» - </w:t>
      </w:r>
      <w:hyperlink r:id="rId14" w:history="1">
        <w:r w:rsidRPr="005D3116">
          <w:rPr>
            <w:rStyle w:val="ad"/>
            <w:rFonts w:ascii="Times New Roman" w:eastAsia="Times New Roman" w:hAnsi="Times New Roman"/>
            <w:lang w:eastAsia="ru-RU"/>
          </w:rPr>
          <w:t>http</w:t>
        </w:r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://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vti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tekuwie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-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</w:hyperlink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Все требуемые документы должны быть скреплены подписью и печатью ответственного лица, имеющего право подписи. </w:t>
      </w:r>
    </w:p>
    <w:p w:rsidR="00851C0D" w:rsidRPr="0010238F" w:rsidRDefault="00851C0D" w:rsidP="00851C0D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b/>
          <w:snapToGrid w:val="0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>Контакты для направления документов на процедуру переторжки</w:t>
      </w:r>
      <w:r w:rsidRPr="00E23B57">
        <w:rPr>
          <w:rFonts w:ascii="Times New Roman" w:eastAsia="Times New Roman" w:hAnsi="Times New Roman"/>
          <w:lang w:val="ru-RU" w:eastAsia="ru-RU"/>
        </w:rPr>
        <w:t xml:space="preserve">: </w:t>
      </w:r>
      <w:hyperlink r:id="rId15" w:history="1">
        <w:r w:rsidR="00D42F05" w:rsidRPr="005E6272">
          <w:rPr>
            <w:rStyle w:val="ad"/>
            <w:rFonts w:ascii="Times New Roman" w:eastAsia="Times New Roman" w:hAnsi="Times New Roman"/>
            <w:lang w:eastAsia="ru-RU"/>
          </w:rPr>
          <w:t>AALapshinov</w:t>
        </w:r>
        <w:r w:rsidR="00D42F05" w:rsidRPr="005E6272">
          <w:rPr>
            <w:rStyle w:val="ad"/>
            <w:rFonts w:ascii="Times New Roman" w:eastAsia="Times New Roman" w:hAnsi="Times New Roman"/>
            <w:lang w:val="ru-RU" w:eastAsia="ru-RU"/>
          </w:rPr>
          <w:t>@</w:t>
        </w:r>
        <w:r w:rsidR="00D42F05" w:rsidRPr="005E6272">
          <w:rPr>
            <w:rStyle w:val="ad"/>
            <w:rFonts w:ascii="Times New Roman" w:eastAsia="Times New Roman" w:hAnsi="Times New Roman"/>
            <w:lang w:eastAsia="ru-RU"/>
          </w:rPr>
          <w:t>vti</w:t>
        </w:r>
        <w:r w:rsidR="00D42F05" w:rsidRPr="005E6272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="00D42F05" w:rsidRPr="005E6272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</w:hyperlink>
    </w:p>
    <w:p w:rsidR="00EE3C60" w:rsidRDefault="00851C0D" w:rsidP="00851C0D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Организатор открытого запроса цен проведет заочную процедуру переторжки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b/>
          <w:lang w:val="ru-RU" w:eastAsia="ru-RU"/>
        </w:rPr>
        <w:t>в 1</w:t>
      </w:r>
      <w:r w:rsidR="00E91E3F">
        <w:rPr>
          <w:rFonts w:ascii="Times New Roman" w:eastAsia="Times New Roman" w:hAnsi="Times New Roman"/>
          <w:b/>
          <w:lang w:val="ru-RU" w:eastAsia="ru-RU"/>
        </w:rPr>
        <w:t>3</w:t>
      </w:r>
      <w:r w:rsidRPr="00EE3C60">
        <w:rPr>
          <w:rFonts w:ascii="Times New Roman" w:eastAsia="Times New Roman" w:hAnsi="Times New Roman"/>
          <w:b/>
          <w:lang w:val="ru-RU" w:eastAsia="ru-RU"/>
        </w:rPr>
        <w:t>:00 (время московское) «</w:t>
      </w:r>
      <w:r w:rsidR="00E91E3F">
        <w:rPr>
          <w:rFonts w:ascii="Times New Roman" w:eastAsia="Times New Roman" w:hAnsi="Times New Roman"/>
          <w:b/>
          <w:lang w:val="ru-RU" w:eastAsia="ru-RU"/>
        </w:rPr>
        <w:t>09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» </w:t>
      </w:r>
      <w:r w:rsidR="00E91E3F">
        <w:rPr>
          <w:rFonts w:ascii="Times New Roman" w:eastAsia="Times New Roman" w:hAnsi="Times New Roman"/>
          <w:b/>
          <w:lang w:val="ru-RU" w:eastAsia="ru-RU"/>
        </w:rPr>
        <w:t>июня</w:t>
      </w:r>
      <w:r>
        <w:rPr>
          <w:rFonts w:ascii="Times New Roman" w:eastAsia="Times New Roman" w:hAnsi="Times New Roman"/>
          <w:b/>
          <w:lang w:val="ru-RU" w:eastAsia="ru-RU"/>
        </w:rPr>
        <w:t xml:space="preserve"> 202</w:t>
      </w:r>
      <w:r w:rsidR="00D42F05">
        <w:rPr>
          <w:rFonts w:ascii="Times New Roman" w:eastAsia="Times New Roman" w:hAnsi="Times New Roman"/>
          <w:b/>
          <w:lang w:val="ru-RU" w:eastAsia="ru-RU"/>
        </w:rPr>
        <w:t>1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 года</w:t>
      </w:r>
      <w:r w:rsidRPr="00EE3C60">
        <w:rPr>
          <w:rFonts w:ascii="Times New Roman" w:eastAsia="Times New Roman" w:hAnsi="Times New Roman"/>
          <w:lang w:val="ru-RU" w:eastAsia="ru-RU"/>
        </w:rPr>
        <w:t>.</w:t>
      </w: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F93036" w:rsidRDefault="00F93036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782C7E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782C7E" w:rsidRPr="000D1648" w:rsidRDefault="00782C7E" w:rsidP="00782C7E">
      <w:pPr>
        <w:spacing w:after="0"/>
        <w:rPr>
          <w:rFonts w:ascii="Times New Roman" w:eastAsia="Times New Roman" w:hAnsi="Times New Roman"/>
          <w:b/>
          <w:lang w:val="ru-RU" w:eastAsia="ru-RU"/>
        </w:rPr>
      </w:pPr>
      <w:r w:rsidRPr="000D1648">
        <w:rPr>
          <w:rFonts w:ascii="Times New Roman" w:eastAsia="Times New Roman" w:hAnsi="Times New Roman"/>
          <w:b/>
          <w:lang w:val="ru-RU" w:eastAsia="ru-RU"/>
        </w:rPr>
        <w:t>Заместитель генерального директора</w:t>
      </w:r>
      <w:bookmarkStart w:id="1" w:name="_GoBack"/>
      <w:bookmarkEnd w:id="1"/>
    </w:p>
    <w:p w:rsidR="00782C7E" w:rsidRPr="000D1648" w:rsidRDefault="00782C7E" w:rsidP="00782C7E">
      <w:pPr>
        <w:spacing w:after="0"/>
        <w:rPr>
          <w:rFonts w:ascii="Times New Roman" w:eastAsia="Times New Roman" w:hAnsi="Times New Roman"/>
          <w:b/>
          <w:lang w:val="ru-RU" w:eastAsia="ru-RU"/>
        </w:rPr>
      </w:pPr>
      <w:r w:rsidRPr="000D1648">
        <w:rPr>
          <w:rFonts w:ascii="Times New Roman" w:eastAsia="Times New Roman" w:hAnsi="Times New Roman"/>
          <w:b/>
          <w:lang w:val="ru-RU" w:eastAsia="ru-RU"/>
        </w:rPr>
        <w:t>по оперативному директору</w:t>
      </w:r>
      <w:r w:rsidRPr="000D1648">
        <w:rPr>
          <w:rFonts w:ascii="Times New Roman" w:eastAsia="Times New Roman" w:hAnsi="Times New Roman"/>
          <w:b/>
          <w:lang w:val="ru-RU" w:eastAsia="ru-RU"/>
        </w:rPr>
        <w:tab/>
      </w:r>
      <w:r w:rsidRPr="000D1648">
        <w:rPr>
          <w:rFonts w:ascii="Times New Roman" w:eastAsia="Times New Roman" w:hAnsi="Times New Roman"/>
          <w:b/>
          <w:lang w:val="ru-RU" w:eastAsia="ru-RU"/>
        </w:rPr>
        <w:tab/>
      </w:r>
      <w:r w:rsidR="000D1648">
        <w:rPr>
          <w:rFonts w:ascii="Times New Roman" w:eastAsia="Times New Roman" w:hAnsi="Times New Roman"/>
          <w:b/>
          <w:lang w:val="ru-RU" w:eastAsia="ru-RU"/>
        </w:rPr>
        <w:t xml:space="preserve"> </w:t>
      </w:r>
      <w:r w:rsidRPr="000D1648">
        <w:rPr>
          <w:rFonts w:ascii="Times New Roman" w:eastAsia="Times New Roman" w:hAnsi="Times New Roman"/>
          <w:b/>
          <w:lang w:val="ru-RU" w:eastAsia="ru-RU"/>
        </w:rPr>
        <w:tab/>
      </w:r>
      <w:r w:rsidRPr="000D1648">
        <w:rPr>
          <w:rFonts w:ascii="Times New Roman" w:eastAsia="Times New Roman" w:hAnsi="Times New Roman"/>
          <w:b/>
          <w:lang w:val="ru-RU" w:eastAsia="ru-RU"/>
        </w:rPr>
        <w:tab/>
        <w:t xml:space="preserve">                               </w:t>
      </w:r>
      <w:r w:rsidR="00F93036">
        <w:rPr>
          <w:rFonts w:ascii="Times New Roman" w:eastAsia="Times New Roman" w:hAnsi="Times New Roman"/>
          <w:b/>
          <w:lang w:val="ru-RU" w:eastAsia="ru-RU"/>
        </w:rPr>
        <w:t xml:space="preserve">           </w:t>
      </w:r>
      <w:r w:rsidRPr="000D1648">
        <w:rPr>
          <w:rFonts w:ascii="Times New Roman" w:eastAsia="Times New Roman" w:hAnsi="Times New Roman"/>
          <w:b/>
          <w:lang w:val="ru-RU" w:eastAsia="ru-RU"/>
        </w:rPr>
        <w:t>В.В. Мартынов</w:t>
      </w: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DD417E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>
        <w:rPr>
          <w:rFonts w:ascii="Times New Roman" w:hAnsi="Times New Roman"/>
          <w:sz w:val="18"/>
          <w:szCs w:val="18"/>
          <w:lang w:val="ru-RU"/>
        </w:rPr>
        <w:t>Исп.: А.А. Лапшинов</w:t>
      </w: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4819D9">
        <w:rPr>
          <w:rFonts w:ascii="Times New Roman" w:hAnsi="Times New Roman"/>
          <w:sz w:val="18"/>
          <w:szCs w:val="18"/>
          <w:lang w:val="ru-RU"/>
        </w:rPr>
        <w:t>15</w:t>
      </w:r>
      <w:r w:rsidR="000A4357">
        <w:rPr>
          <w:rFonts w:ascii="Times New Roman" w:hAnsi="Times New Roman"/>
          <w:sz w:val="18"/>
          <w:szCs w:val="18"/>
          <w:lang w:val="ru-RU"/>
        </w:rPr>
        <w:t>-</w:t>
      </w:r>
      <w:r w:rsidR="004819D9">
        <w:rPr>
          <w:rFonts w:ascii="Times New Roman" w:hAnsi="Times New Roman"/>
          <w:sz w:val="18"/>
          <w:szCs w:val="18"/>
          <w:lang w:val="ru-RU"/>
        </w:rPr>
        <w:t>31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782C7E" w:rsidRPr="00782C7E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5242DC" w:rsidP="0027389B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3F8BBBCB" wp14:editId="6EB02645">
                                <wp:extent cx="7560310" cy="875665"/>
                                <wp:effectExtent l="0" t="0" r="2540" b="635"/>
                                <wp:docPr id="10" name="Рисунок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56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>
                                <wp:extent cx="7017488" cy="287079"/>
                                <wp:effectExtent l="0" t="0" r="0" b="0"/>
                                <wp:docPr id="4" name="Рисунок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017626" cy="2870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5242DC" w:rsidP="0027389B">
                    <w:pPr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3F8BBBCB" wp14:editId="6EB02645">
                          <wp:extent cx="7560310" cy="875665"/>
                          <wp:effectExtent l="0" t="0" r="2540" b="635"/>
                          <wp:docPr id="10" name="Рисунок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56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>
                          <wp:extent cx="7017488" cy="287079"/>
                          <wp:effectExtent l="0" t="0" r="0" b="0"/>
                          <wp:docPr id="4" name="Рисунок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017626" cy="2870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D1648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473D5"/>
    <w:rsid w:val="007536D5"/>
    <w:rsid w:val="007640AF"/>
    <w:rsid w:val="007652C1"/>
    <w:rsid w:val="0077127A"/>
    <w:rsid w:val="007759A9"/>
    <w:rsid w:val="00782C7E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1C0D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2F05"/>
    <w:rsid w:val="00D445A3"/>
    <w:rsid w:val="00D545A9"/>
    <w:rsid w:val="00D603DD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90283"/>
    <w:rsid w:val="00E914C7"/>
    <w:rsid w:val="00E91E3F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3036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  <w:style w:type="character" w:styleId="aff4">
    <w:name w:val="FollowedHyperlink"/>
    <w:basedOn w:val="a0"/>
    <w:rsid w:val="00D42F0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  <w:style w:type="character" w:styleId="aff4">
    <w:name w:val="FollowedHyperlink"/>
    <w:basedOn w:val="a0"/>
    <w:rsid w:val="00D42F0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hyperlink" Target="mailto:AALapshinov@vti.ru" TargetMode="Externa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vti.ru/zakupki/tekuwie-zakupki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FE1067B-BD38-4498-BBB4-2D69A753E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1304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Лапшинов Алексей Анатольевич</cp:lastModifiedBy>
  <cp:revision>2</cp:revision>
  <cp:lastPrinted>2021-02-24T08:21:00Z</cp:lastPrinted>
  <dcterms:created xsi:type="dcterms:W3CDTF">2021-06-07T12:45:00Z</dcterms:created>
  <dcterms:modified xsi:type="dcterms:W3CDTF">2021-06-07T12:45:00Z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